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698D" w:rsidRPr="003F698D" w:rsidRDefault="003F698D" w:rsidP="003F698D">
      <w:pPr>
        <w:pStyle w:val="a3"/>
        <w:spacing w:before="28" w:beforeAutospacing="0" w:after="28"/>
        <w:jc w:val="center"/>
        <w:rPr>
          <w:sz w:val="32"/>
        </w:rPr>
      </w:pPr>
      <w:r w:rsidRPr="003F698D">
        <w:rPr>
          <w:b/>
          <w:bCs/>
          <w:sz w:val="32"/>
          <w:szCs w:val="27"/>
        </w:rPr>
        <w:t>Консультация для родителей</w:t>
      </w:r>
    </w:p>
    <w:p w:rsidR="003F698D" w:rsidRPr="003F698D" w:rsidRDefault="003F698D" w:rsidP="003F698D">
      <w:pPr>
        <w:pStyle w:val="a3"/>
        <w:spacing w:before="28" w:beforeAutospacing="0" w:after="28"/>
        <w:jc w:val="center"/>
        <w:rPr>
          <w:sz w:val="32"/>
        </w:rPr>
      </w:pPr>
      <w:r w:rsidRPr="003F698D">
        <w:rPr>
          <w:b/>
          <w:bCs/>
          <w:i/>
          <w:iCs/>
          <w:sz w:val="32"/>
          <w:szCs w:val="27"/>
        </w:rPr>
        <w:t>«Агрессивно</w:t>
      </w:r>
      <w:proofErr w:type="gramStart"/>
      <w:r w:rsidRPr="003F698D">
        <w:rPr>
          <w:b/>
          <w:bCs/>
          <w:i/>
          <w:iCs/>
          <w:sz w:val="32"/>
          <w:szCs w:val="27"/>
          <w:lang w:val="en-US"/>
        </w:rPr>
        <w:t>c</w:t>
      </w:r>
      <w:proofErr w:type="spellStart"/>
      <w:proofErr w:type="gramEnd"/>
      <w:r w:rsidRPr="003F698D">
        <w:rPr>
          <w:b/>
          <w:bCs/>
          <w:i/>
          <w:iCs/>
          <w:sz w:val="32"/>
          <w:szCs w:val="27"/>
        </w:rPr>
        <w:t>ть</w:t>
      </w:r>
      <w:proofErr w:type="spellEnd"/>
      <w:r w:rsidRPr="003F698D">
        <w:rPr>
          <w:b/>
          <w:bCs/>
          <w:i/>
          <w:iCs/>
          <w:sz w:val="32"/>
          <w:szCs w:val="27"/>
        </w:rPr>
        <w:t xml:space="preserve"> это плохо»</w:t>
      </w:r>
    </w:p>
    <w:p w:rsidR="003F698D" w:rsidRDefault="003F698D" w:rsidP="003F698D">
      <w:pPr>
        <w:jc w:val="center"/>
        <w:rPr>
          <w:rFonts w:ascii="Times New Roman" w:hAnsi="Times New Roman" w:cs="Times New Roman"/>
        </w:rPr>
      </w:pPr>
    </w:p>
    <w:p w:rsidR="003F698D" w:rsidRPr="003F698D" w:rsidRDefault="003F698D" w:rsidP="003F698D">
      <w:pPr>
        <w:rPr>
          <w:rFonts w:ascii="Times New Roman" w:hAnsi="Times New Roman" w:cs="Times New Roman"/>
        </w:rPr>
      </w:pPr>
    </w:p>
    <w:p w:rsidR="003F698D" w:rsidRPr="00D97541" w:rsidRDefault="003F698D" w:rsidP="00D97541">
      <w:pPr>
        <w:pStyle w:val="a3"/>
        <w:spacing w:before="28" w:beforeAutospacing="0" w:after="28" w:line="276" w:lineRule="auto"/>
        <w:rPr>
          <w:sz w:val="28"/>
          <w:szCs w:val="28"/>
        </w:rPr>
      </w:pPr>
      <w:r w:rsidRPr="003F698D">
        <w:rPr>
          <w:sz w:val="32"/>
        </w:rPr>
        <w:drawing>
          <wp:anchor distT="0" distB="0" distL="114300" distR="114300" simplePos="0" relativeHeight="251658240" behindDoc="0" locked="0" layoutInCell="1" allowOverlap="1">
            <wp:simplePos x="0" y="0"/>
            <wp:positionH relativeFrom="column">
              <wp:align>left</wp:align>
            </wp:positionH>
            <wp:positionV relativeFrom="paragraph">
              <wp:align>top</wp:align>
            </wp:positionV>
            <wp:extent cx="1521401" cy="2711302"/>
            <wp:effectExtent l="19050" t="0" r="2599" b="0"/>
            <wp:wrapSquare wrapText="bothSides"/>
            <wp:docPr id="4" name="Рисунок 4" descr="http://lib.exdat.com/tw_files2/urls_152/261/d-260618/260618_html_54ca04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lib.exdat.com/tw_files2/urls_152/261/d-260618/260618_html_54ca0451.png"/>
                    <pic:cNvPicPr>
                      <a:picLocks noChangeAspect="1" noChangeArrowheads="1"/>
                    </pic:cNvPicPr>
                  </pic:nvPicPr>
                  <pic:blipFill>
                    <a:blip r:embed="rId5" cstate="print"/>
                    <a:srcRect/>
                    <a:stretch>
                      <a:fillRect/>
                    </a:stretch>
                  </pic:blipFill>
                  <pic:spPr bwMode="auto">
                    <a:xfrm>
                      <a:off x="0" y="0"/>
                      <a:ext cx="1521401" cy="2711302"/>
                    </a:xfrm>
                    <a:prstGeom prst="rect">
                      <a:avLst/>
                    </a:prstGeom>
                    <a:noFill/>
                    <a:ln w="9525">
                      <a:noFill/>
                      <a:miter lim="800000"/>
                      <a:headEnd/>
                      <a:tailEnd/>
                    </a:ln>
                  </pic:spPr>
                </pic:pic>
              </a:graphicData>
            </a:graphic>
          </wp:anchor>
        </w:drawing>
      </w:r>
      <w:r w:rsidR="00D97541" w:rsidRPr="00D97541">
        <w:rPr>
          <w:sz w:val="28"/>
          <w:szCs w:val="28"/>
        </w:rPr>
        <w:t xml:space="preserve">    </w:t>
      </w:r>
      <w:r w:rsidRPr="00D97541">
        <w:rPr>
          <w:sz w:val="28"/>
          <w:szCs w:val="28"/>
        </w:rPr>
        <w:t>Рождаясь, ребенок имеет лишь два способа реагирования - это удовольствие и неудовольствие.</w:t>
      </w:r>
      <w:r w:rsidRPr="00D97541">
        <w:rPr>
          <w:sz w:val="28"/>
          <w:szCs w:val="28"/>
        </w:rPr>
        <w:br/>
        <w:t xml:space="preserve">Когда ребенок сыт, у него ничего не болит, пеленки сухие - тогда он испытывает положительные эмоции, которые проявляются в виде улыбки, довольного </w:t>
      </w:r>
      <w:proofErr w:type="spellStart"/>
      <w:r w:rsidRPr="00D97541">
        <w:rPr>
          <w:sz w:val="28"/>
          <w:szCs w:val="28"/>
        </w:rPr>
        <w:t>гуления</w:t>
      </w:r>
      <w:proofErr w:type="spellEnd"/>
      <w:r w:rsidRPr="00D97541">
        <w:rPr>
          <w:sz w:val="28"/>
          <w:szCs w:val="28"/>
        </w:rPr>
        <w:t>, спокойного и безмятежного сна.</w:t>
      </w:r>
    </w:p>
    <w:p w:rsidR="003F698D" w:rsidRPr="00D97541" w:rsidRDefault="003F698D" w:rsidP="00D97541">
      <w:pPr>
        <w:pStyle w:val="a3"/>
        <w:spacing w:before="28" w:beforeAutospacing="0" w:after="28" w:line="276" w:lineRule="auto"/>
        <w:rPr>
          <w:sz w:val="28"/>
          <w:szCs w:val="28"/>
          <w:lang w:val="en-US"/>
        </w:rPr>
      </w:pPr>
      <w:r w:rsidRPr="00D97541">
        <w:rPr>
          <w:sz w:val="28"/>
          <w:szCs w:val="28"/>
        </w:rPr>
        <w:t xml:space="preserve">     Если же ребенок испытывает по какой-либо причине дискомфорт, то он свое недовольство проявляет плачем, криком, брыканием. С возрастом ребенок начинает проявлять свои протестные реакции в виде деструктивных действий, направленных на других людей (обидчиков) или ценные для них вещи.</w:t>
      </w:r>
      <w:r w:rsidRPr="00D97541">
        <w:rPr>
          <w:sz w:val="28"/>
          <w:szCs w:val="28"/>
        </w:rPr>
        <w:br w:type="textWrapping" w:clear="all"/>
        <w:t xml:space="preserve">     Агрессия в той или иной степени присуща каждому человеку, так как является инстинктивной формой поведения, основной целью которой является самозащита и выживание в мире. Но человек, в отличие от животных, с возрастом приучается трансформировать свои природные агрессивные инстинкты в социально приемлемые способы реагирования, т.е. у нормальных людей происходит социализация агрессии.</w:t>
      </w:r>
      <w:r w:rsidRPr="00D97541">
        <w:rPr>
          <w:sz w:val="28"/>
          <w:szCs w:val="28"/>
        </w:rPr>
        <w:br/>
        <w:t xml:space="preserve">     Те же люди, которые не научились контролировать свои агрессивные импульсы, испытывают сложности при общении с людьми. В более тяжелых случаях, когда агрессивное поведение становится противоправным, такие люди подвергаются уголовному наказанию.</w:t>
      </w:r>
    </w:p>
    <w:p w:rsidR="003F698D" w:rsidRPr="00D97541" w:rsidRDefault="003F698D" w:rsidP="003F698D">
      <w:pPr>
        <w:pStyle w:val="a3"/>
        <w:spacing w:before="28" w:beforeAutospacing="0" w:after="28" w:line="276" w:lineRule="auto"/>
        <w:jc w:val="both"/>
        <w:rPr>
          <w:sz w:val="28"/>
          <w:szCs w:val="28"/>
        </w:rPr>
      </w:pPr>
      <w:r w:rsidRPr="00D97541">
        <w:rPr>
          <w:sz w:val="28"/>
          <w:szCs w:val="28"/>
        </w:rPr>
        <w:t xml:space="preserve">     Здесь важно сделать акцент на том, что взрослым ни в коем случае нельзя подавлять агрессию в своих детях, так как агрессия - это необходимое и естественное для человека чувство. Запрет или силовое подавление агрессивных импульсов ребенка очень часто может привести к </w:t>
      </w:r>
      <w:proofErr w:type="spellStart"/>
      <w:r w:rsidRPr="00D97541">
        <w:rPr>
          <w:sz w:val="28"/>
          <w:szCs w:val="28"/>
        </w:rPr>
        <w:t>аутоагрессии</w:t>
      </w:r>
      <w:proofErr w:type="spellEnd"/>
      <w:r w:rsidRPr="00D97541">
        <w:rPr>
          <w:sz w:val="28"/>
          <w:szCs w:val="28"/>
        </w:rPr>
        <w:t xml:space="preserve"> (т.е. вред будет наноситься самому себе) или перейти в психосоматическое расстройство.</w:t>
      </w:r>
    </w:p>
    <w:p w:rsidR="003F698D" w:rsidRPr="00D97541" w:rsidRDefault="003F698D" w:rsidP="003F698D">
      <w:pPr>
        <w:pStyle w:val="a3"/>
        <w:spacing w:before="28" w:beforeAutospacing="0" w:after="28" w:line="276" w:lineRule="auto"/>
        <w:jc w:val="both"/>
        <w:rPr>
          <w:sz w:val="28"/>
          <w:szCs w:val="28"/>
        </w:rPr>
      </w:pPr>
      <w:r w:rsidRPr="00D97541">
        <w:rPr>
          <w:sz w:val="28"/>
          <w:szCs w:val="28"/>
        </w:rPr>
        <w:t xml:space="preserve">     Родителям важно научить ребенка не подавлять, а контролировать свою агрессию; отстаивать свои права и интересы, а также защищать себя социально приемлемым способом, не ущемляя при этом интересы других людей и не причиняя им вреда. Для этого необходимо, в первую очередь, разобраться с основными причинами агрессивного поведения.</w:t>
      </w:r>
    </w:p>
    <w:p w:rsidR="00D97541" w:rsidRDefault="00D97541" w:rsidP="003F698D">
      <w:pPr>
        <w:pStyle w:val="a3"/>
        <w:spacing w:before="28" w:beforeAutospacing="0" w:after="28" w:line="276" w:lineRule="auto"/>
        <w:jc w:val="both"/>
        <w:rPr>
          <w:b/>
          <w:bCs/>
          <w:sz w:val="28"/>
          <w:szCs w:val="28"/>
          <w:lang w:val="en-US"/>
        </w:rPr>
      </w:pPr>
    </w:p>
    <w:p w:rsidR="00D97541" w:rsidRDefault="00D97541" w:rsidP="003F698D">
      <w:pPr>
        <w:pStyle w:val="a3"/>
        <w:spacing w:before="28" w:beforeAutospacing="0" w:after="28" w:line="276" w:lineRule="auto"/>
        <w:jc w:val="both"/>
        <w:rPr>
          <w:b/>
          <w:bCs/>
          <w:sz w:val="28"/>
          <w:szCs w:val="28"/>
          <w:lang w:val="en-US"/>
        </w:rPr>
      </w:pPr>
    </w:p>
    <w:p w:rsidR="003F698D" w:rsidRDefault="003F698D" w:rsidP="0043362F">
      <w:pPr>
        <w:pStyle w:val="a3"/>
        <w:spacing w:before="28" w:beforeAutospacing="0" w:after="28" w:line="276" w:lineRule="auto"/>
        <w:jc w:val="center"/>
        <w:rPr>
          <w:b/>
          <w:bCs/>
          <w:sz w:val="28"/>
          <w:szCs w:val="28"/>
          <w:lang w:val="en-US"/>
        </w:rPr>
      </w:pPr>
      <w:r w:rsidRPr="00D97541">
        <w:rPr>
          <w:b/>
          <w:bCs/>
          <w:sz w:val="28"/>
          <w:szCs w:val="28"/>
        </w:rPr>
        <w:lastRenderedPageBreak/>
        <w:t>Как агрессивность проявляется у детей?</w:t>
      </w:r>
    </w:p>
    <w:p w:rsidR="0043362F" w:rsidRDefault="0043362F" w:rsidP="003F698D">
      <w:pPr>
        <w:pStyle w:val="a3"/>
        <w:spacing w:before="28" w:beforeAutospacing="0" w:after="28" w:line="276" w:lineRule="auto"/>
        <w:jc w:val="both"/>
        <w:rPr>
          <w:b/>
          <w:bCs/>
          <w:sz w:val="28"/>
          <w:szCs w:val="28"/>
          <w:lang w:val="en-US"/>
        </w:rPr>
      </w:pPr>
    </w:p>
    <w:p w:rsidR="0043362F" w:rsidRDefault="0043362F" w:rsidP="0043362F">
      <w:pPr>
        <w:pStyle w:val="a3"/>
        <w:spacing w:before="28" w:beforeAutospacing="0" w:after="28" w:line="276" w:lineRule="auto"/>
        <w:jc w:val="center"/>
        <w:rPr>
          <w:b/>
          <w:bCs/>
          <w:sz w:val="28"/>
          <w:szCs w:val="28"/>
          <w:lang w:val="en-US"/>
        </w:rPr>
      </w:pPr>
      <w:r>
        <w:rPr>
          <w:b/>
          <w:bCs/>
          <w:noProof/>
          <w:sz w:val="28"/>
          <w:szCs w:val="28"/>
        </w:rPr>
        <w:drawing>
          <wp:inline distT="0" distB="0" distL="0" distR="0">
            <wp:extent cx="2998641" cy="2094613"/>
            <wp:effectExtent l="19050" t="0" r="0" b="0"/>
            <wp:docPr id="1" name="Рисунок 0" descr="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jpg"/>
                    <pic:cNvPicPr/>
                  </pic:nvPicPr>
                  <pic:blipFill>
                    <a:blip r:embed="rId6" cstate="print"/>
                    <a:stretch>
                      <a:fillRect/>
                    </a:stretch>
                  </pic:blipFill>
                  <pic:spPr>
                    <a:xfrm>
                      <a:off x="0" y="0"/>
                      <a:ext cx="3010859" cy="2103148"/>
                    </a:xfrm>
                    <a:prstGeom prst="rect">
                      <a:avLst/>
                    </a:prstGeom>
                  </pic:spPr>
                </pic:pic>
              </a:graphicData>
            </a:graphic>
          </wp:inline>
        </w:drawing>
      </w:r>
    </w:p>
    <w:p w:rsidR="0043362F" w:rsidRPr="0043362F" w:rsidRDefault="0043362F" w:rsidP="003F698D">
      <w:pPr>
        <w:pStyle w:val="a3"/>
        <w:spacing w:before="28" w:beforeAutospacing="0" w:after="28" w:line="276" w:lineRule="auto"/>
        <w:jc w:val="both"/>
        <w:rPr>
          <w:sz w:val="28"/>
          <w:szCs w:val="28"/>
          <w:lang w:val="en-US"/>
        </w:rPr>
      </w:pPr>
    </w:p>
    <w:p w:rsidR="003F698D" w:rsidRPr="00D97541" w:rsidRDefault="003F698D" w:rsidP="003F698D">
      <w:pPr>
        <w:pStyle w:val="a3"/>
        <w:numPr>
          <w:ilvl w:val="0"/>
          <w:numId w:val="1"/>
        </w:numPr>
        <w:spacing w:before="28" w:beforeAutospacing="0" w:after="28" w:line="276" w:lineRule="auto"/>
        <w:jc w:val="both"/>
        <w:rPr>
          <w:sz w:val="28"/>
          <w:szCs w:val="28"/>
        </w:rPr>
      </w:pPr>
      <w:r w:rsidRPr="00D97541">
        <w:rPr>
          <w:sz w:val="28"/>
          <w:szCs w:val="28"/>
        </w:rPr>
        <w:t xml:space="preserve">Злость и возмущение в отчаянном плаче младенца, причина </w:t>
      </w:r>
      <w:proofErr w:type="gramStart"/>
      <w:r w:rsidRPr="00D97541">
        <w:rPr>
          <w:sz w:val="28"/>
          <w:szCs w:val="28"/>
        </w:rPr>
        <w:t>которых</w:t>
      </w:r>
      <w:proofErr w:type="gramEnd"/>
      <w:r w:rsidRPr="00D97541">
        <w:rPr>
          <w:sz w:val="28"/>
          <w:szCs w:val="28"/>
        </w:rPr>
        <w:t xml:space="preserve"> проста: не удовлетворены физиологические потребности ребенка. Агрессивная реакция в этом случае - это реакция борьбы за выживание.</w:t>
      </w:r>
    </w:p>
    <w:p w:rsidR="003F698D" w:rsidRPr="00D97541" w:rsidRDefault="003F698D" w:rsidP="003F698D">
      <w:pPr>
        <w:pStyle w:val="a3"/>
        <w:numPr>
          <w:ilvl w:val="0"/>
          <w:numId w:val="1"/>
        </w:numPr>
        <w:spacing w:before="28" w:beforeAutospacing="0" w:after="28" w:line="276" w:lineRule="auto"/>
        <w:jc w:val="both"/>
        <w:rPr>
          <w:sz w:val="28"/>
          <w:szCs w:val="28"/>
        </w:rPr>
      </w:pPr>
      <w:r w:rsidRPr="00D97541">
        <w:rPr>
          <w:sz w:val="28"/>
          <w:szCs w:val="28"/>
        </w:rPr>
        <w:t>Вспышка ярости и физическое нападение на сверстника, конфликты из-за обладания игрушками у малыша 1,2-5 лет. Если родители в этом возрасте относятся нетерпимо к его поведению, то в результате могут сформироваться символические формы агрессивности: нытье, непослушание, упрямство и др.</w:t>
      </w:r>
    </w:p>
    <w:p w:rsidR="003F698D" w:rsidRPr="00D97541" w:rsidRDefault="003F698D" w:rsidP="003F698D">
      <w:pPr>
        <w:pStyle w:val="a3"/>
        <w:numPr>
          <w:ilvl w:val="0"/>
          <w:numId w:val="1"/>
        </w:numPr>
        <w:spacing w:before="28" w:beforeAutospacing="0" w:after="28" w:line="276" w:lineRule="auto"/>
        <w:jc w:val="both"/>
        <w:rPr>
          <w:sz w:val="28"/>
          <w:szCs w:val="28"/>
        </w:rPr>
      </w:pPr>
      <w:r w:rsidRPr="00D97541">
        <w:rPr>
          <w:sz w:val="28"/>
          <w:szCs w:val="28"/>
        </w:rPr>
        <w:t xml:space="preserve">Крик, плач, </w:t>
      </w:r>
      <w:proofErr w:type="spellStart"/>
      <w:r w:rsidRPr="00D97541">
        <w:rPr>
          <w:sz w:val="28"/>
          <w:szCs w:val="28"/>
        </w:rPr>
        <w:t>кусание</w:t>
      </w:r>
      <w:proofErr w:type="spellEnd"/>
      <w:r w:rsidRPr="00D97541">
        <w:rPr>
          <w:sz w:val="28"/>
          <w:szCs w:val="28"/>
        </w:rPr>
        <w:t>, топанье ногами у ребенка 3-х лет, которые связаны с ограничением его "исследовательского инстинкта", с конфликтом между ненасытной любознательностью и родительским "нельзя".</w:t>
      </w:r>
    </w:p>
    <w:p w:rsidR="003F698D" w:rsidRPr="00D97541" w:rsidRDefault="003F698D" w:rsidP="003F698D">
      <w:pPr>
        <w:pStyle w:val="a3"/>
        <w:numPr>
          <w:ilvl w:val="0"/>
          <w:numId w:val="1"/>
        </w:numPr>
        <w:spacing w:before="28" w:beforeAutospacing="0" w:after="28" w:line="276" w:lineRule="auto"/>
        <w:jc w:val="both"/>
        <w:rPr>
          <w:sz w:val="28"/>
          <w:szCs w:val="28"/>
        </w:rPr>
      </w:pPr>
      <w:r w:rsidRPr="00D97541">
        <w:rPr>
          <w:sz w:val="28"/>
          <w:szCs w:val="28"/>
        </w:rPr>
        <w:t xml:space="preserve">Драчливость у мальчика, плач, визг у девочек дошкольного возраста. Мальчики в этом возрасте проявляют больше агрессивных тенденций, чем девочки, так как последние </w:t>
      </w:r>
      <w:proofErr w:type="gramStart"/>
      <w:r w:rsidRPr="00D97541">
        <w:rPr>
          <w:sz w:val="28"/>
          <w:szCs w:val="28"/>
        </w:rPr>
        <w:t>боятся</w:t>
      </w:r>
      <w:proofErr w:type="gramEnd"/>
      <w:r w:rsidRPr="00D97541">
        <w:rPr>
          <w:sz w:val="28"/>
          <w:szCs w:val="28"/>
        </w:rPr>
        <w:t xml:space="preserve"> их проявления из-за страха наказания. В то время как к агрессии мальчиков окружение относится более благосклонно и терпимо.</w:t>
      </w:r>
    </w:p>
    <w:p w:rsidR="003F698D" w:rsidRPr="00D97541" w:rsidRDefault="003F698D" w:rsidP="003F698D">
      <w:pPr>
        <w:pStyle w:val="a3"/>
        <w:spacing w:before="28" w:beforeAutospacing="0" w:after="28"/>
        <w:jc w:val="both"/>
        <w:rPr>
          <w:sz w:val="28"/>
          <w:szCs w:val="28"/>
        </w:rPr>
      </w:pPr>
      <w:r w:rsidRPr="00D97541">
        <w:rPr>
          <w:b/>
          <w:bCs/>
          <w:sz w:val="28"/>
          <w:szCs w:val="28"/>
        </w:rPr>
        <w:t xml:space="preserve">Всегда ли это плохо? </w:t>
      </w:r>
    </w:p>
    <w:p w:rsidR="003F698D" w:rsidRPr="00D97541" w:rsidRDefault="003F698D" w:rsidP="003F698D">
      <w:pPr>
        <w:pStyle w:val="a3"/>
        <w:spacing w:before="28" w:beforeAutospacing="0" w:after="240"/>
        <w:jc w:val="both"/>
        <w:rPr>
          <w:sz w:val="28"/>
          <w:szCs w:val="28"/>
        </w:rPr>
      </w:pPr>
      <w:r w:rsidRPr="00D97541">
        <w:rPr>
          <w:sz w:val="28"/>
          <w:szCs w:val="28"/>
        </w:rPr>
        <w:t>Не всегда. В агрессивности есть свои положительные, здоровые черты, которые необходимы для жизни.</w:t>
      </w:r>
    </w:p>
    <w:p w:rsidR="003F698D" w:rsidRPr="00D97541" w:rsidRDefault="003F698D" w:rsidP="00D97541">
      <w:pPr>
        <w:pStyle w:val="a3"/>
        <w:spacing w:before="28" w:beforeAutospacing="0" w:after="240"/>
        <w:jc w:val="both"/>
        <w:rPr>
          <w:b/>
          <w:bCs/>
          <w:sz w:val="28"/>
          <w:szCs w:val="28"/>
        </w:rPr>
      </w:pPr>
      <w:r w:rsidRPr="00D97541">
        <w:rPr>
          <w:sz w:val="28"/>
          <w:szCs w:val="28"/>
        </w:rPr>
        <w:t xml:space="preserve">      Это-настойчивость, упорство в достижении цели, стремление к победе, преодоление препятствий. Поэтому воспитательные мероприятия должны быть направлены не на полное исключение агрессивности из характера детей, а на ограничение и контроль ее отрицательных черт, и поощрение ее положительных проявлений.</w:t>
      </w:r>
      <w:r w:rsidR="00D97541" w:rsidRPr="00D97541">
        <w:rPr>
          <w:b/>
          <w:bCs/>
          <w:sz w:val="28"/>
          <w:szCs w:val="28"/>
        </w:rPr>
        <w:t xml:space="preserve">                                                                                                                      </w:t>
      </w:r>
      <w:r w:rsidRPr="00D97541">
        <w:rPr>
          <w:b/>
          <w:bCs/>
          <w:sz w:val="28"/>
          <w:szCs w:val="28"/>
        </w:rPr>
        <w:t>Агрессия может возникать в следующих случаях:</w:t>
      </w:r>
    </w:p>
    <w:p w:rsidR="003F698D" w:rsidRPr="00D97541" w:rsidRDefault="003F698D" w:rsidP="00AF2BC9">
      <w:pPr>
        <w:pStyle w:val="a3"/>
        <w:numPr>
          <w:ilvl w:val="0"/>
          <w:numId w:val="2"/>
        </w:numPr>
        <w:spacing w:before="28" w:beforeAutospacing="0" w:after="28" w:line="276" w:lineRule="auto"/>
        <w:jc w:val="both"/>
        <w:rPr>
          <w:sz w:val="28"/>
          <w:szCs w:val="28"/>
        </w:rPr>
      </w:pPr>
      <w:r w:rsidRPr="00D97541">
        <w:rPr>
          <w:sz w:val="28"/>
          <w:szCs w:val="28"/>
        </w:rPr>
        <w:lastRenderedPageBreak/>
        <w:t>как реакция на фрустрацию (фрустрация — негативное психическое состояние, обусловленное невозможностью удовлетворения тех или иных потребностей). Это попытка преодолеть препятствие на пути к удовлетворению потребностей, достижению эмоционального равновесия.</w:t>
      </w:r>
    </w:p>
    <w:p w:rsidR="003F698D" w:rsidRPr="00D97541" w:rsidRDefault="003F698D" w:rsidP="00AF2BC9">
      <w:pPr>
        <w:pStyle w:val="a3"/>
        <w:numPr>
          <w:ilvl w:val="0"/>
          <w:numId w:val="2"/>
        </w:numPr>
        <w:spacing w:before="28" w:beforeAutospacing="0" w:after="28" w:line="276" w:lineRule="auto"/>
        <w:jc w:val="both"/>
        <w:rPr>
          <w:sz w:val="28"/>
          <w:szCs w:val="28"/>
        </w:rPr>
      </w:pPr>
      <w:r w:rsidRPr="00D97541">
        <w:rPr>
          <w:sz w:val="28"/>
          <w:szCs w:val="28"/>
        </w:rPr>
        <w:t>как крайняя мера, когда ребенок исчерпал все другие возможности для удовлетворения своих нужд.</w:t>
      </w:r>
    </w:p>
    <w:p w:rsidR="003F698D" w:rsidRPr="00D97541" w:rsidRDefault="003F698D" w:rsidP="00AF2BC9">
      <w:pPr>
        <w:pStyle w:val="a3"/>
        <w:numPr>
          <w:ilvl w:val="0"/>
          <w:numId w:val="2"/>
        </w:numPr>
        <w:spacing w:before="28" w:beforeAutospacing="0" w:after="28" w:line="276" w:lineRule="auto"/>
        <w:jc w:val="both"/>
        <w:rPr>
          <w:sz w:val="28"/>
          <w:szCs w:val="28"/>
        </w:rPr>
      </w:pPr>
      <w:r w:rsidRPr="00D97541">
        <w:rPr>
          <w:sz w:val="28"/>
          <w:szCs w:val="28"/>
        </w:rPr>
        <w:t>как "выученное" поведение, когда ребенок поступает агрессивно, следуя образцу (поведение родителей, литературных, кин</w:t>
      </w:r>
      <w:proofErr w:type="gramStart"/>
      <w:r w:rsidRPr="00D97541">
        <w:rPr>
          <w:sz w:val="28"/>
          <w:szCs w:val="28"/>
        </w:rPr>
        <w:t>о-</w:t>
      </w:r>
      <w:proofErr w:type="gramEnd"/>
      <w:r w:rsidRPr="00D97541">
        <w:rPr>
          <w:sz w:val="28"/>
          <w:szCs w:val="28"/>
        </w:rPr>
        <w:t xml:space="preserve"> и </w:t>
      </w:r>
      <w:proofErr w:type="spellStart"/>
      <w:r w:rsidRPr="00D97541">
        <w:rPr>
          <w:sz w:val="28"/>
          <w:szCs w:val="28"/>
        </w:rPr>
        <w:t>телегероев</w:t>
      </w:r>
      <w:proofErr w:type="spellEnd"/>
      <w:r w:rsidRPr="00D97541">
        <w:rPr>
          <w:sz w:val="28"/>
          <w:szCs w:val="28"/>
        </w:rPr>
        <w:t>).</w:t>
      </w:r>
    </w:p>
    <w:p w:rsidR="00D97541" w:rsidRPr="0043362F" w:rsidRDefault="003F698D" w:rsidP="00AF2BC9">
      <w:pPr>
        <w:pStyle w:val="a3"/>
        <w:spacing w:before="28" w:beforeAutospacing="0" w:after="28" w:line="276" w:lineRule="auto"/>
        <w:jc w:val="both"/>
        <w:rPr>
          <w:sz w:val="28"/>
          <w:szCs w:val="28"/>
        </w:rPr>
      </w:pPr>
      <w:r w:rsidRPr="00D97541">
        <w:rPr>
          <w:sz w:val="28"/>
          <w:szCs w:val="28"/>
        </w:rPr>
        <w:t>Также на проявление агрессивности влияют биологические факторы (особенности нервной системы, наследственность, биохимические факторы).</w:t>
      </w:r>
      <w:r w:rsidR="00AF2BC9" w:rsidRPr="00D97541">
        <w:rPr>
          <w:sz w:val="28"/>
          <w:szCs w:val="28"/>
        </w:rPr>
        <w:t xml:space="preserve">                                                                                                              </w:t>
      </w:r>
    </w:p>
    <w:p w:rsidR="00D97541" w:rsidRDefault="003F698D" w:rsidP="00AF2BC9">
      <w:pPr>
        <w:pStyle w:val="a3"/>
        <w:spacing w:before="28" w:beforeAutospacing="0" w:after="28" w:line="276" w:lineRule="auto"/>
        <w:jc w:val="both"/>
        <w:rPr>
          <w:sz w:val="28"/>
          <w:szCs w:val="28"/>
          <w:lang w:val="en-US"/>
        </w:rPr>
      </w:pPr>
      <w:r w:rsidRPr="00D97541">
        <w:rPr>
          <w:b/>
          <w:bCs/>
          <w:sz w:val="28"/>
          <w:szCs w:val="28"/>
        </w:rPr>
        <w:t>Что делать с агрессией?</w:t>
      </w:r>
    </w:p>
    <w:p w:rsidR="003F698D" w:rsidRPr="00D97541" w:rsidRDefault="003F698D" w:rsidP="00AF2BC9">
      <w:pPr>
        <w:pStyle w:val="a3"/>
        <w:spacing w:before="28" w:beforeAutospacing="0" w:after="28" w:line="276" w:lineRule="auto"/>
        <w:jc w:val="both"/>
        <w:rPr>
          <w:sz w:val="28"/>
          <w:szCs w:val="28"/>
          <w:lang w:val="en-US"/>
        </w:rPr>
      </w:pPr>
      <w:r w:rsidRPr="00D97541">
        <w:rPr>
          <w:sz w:val="28"/>
          <w:szCs w:val="28"/>
        </w:rPr>
        <w:t>1. Во-первых, требуется проявление со стороны родителей безусловной любви к ребенку в любой ситуации. Нельзя допускать высказываний, наподобие следующих: "если ты себя так поведешь…, то мама с папой тебя больше любить не будут!". Нельзя оскорблять ребенка, обзывать его. Проявлять недовольство надо именно действием, поступком, принимая личность ребенка в целом.</w:t>
      </w:r>
    </w:p>
    <w:p w:rsidR="00AF2BC9" w:rsidRPr="00D97541" w:rsidRDefault="003F698D" w:rsidP="00AF2BC9">
      <w:pPr>
        <w:pStyle w:val="a3"/>
        <w:spacing w:after="0" w:line="276" w:lineRule="auto"/>
        <w:jc w:val="both"/>
        <w:rPr>
          <w:sz w:val="28"/>
          <w:szCs w:val="28"/>
        </w:rPr>
      </w:pPr>
      <w:r w:rsidRPr="00D97541">
        <w:rPr>
          <w:sz w:val="28"/>
          <w:szCs w:val="28"/>
        </w:rPr>
        <w:t xml:space="preserve">     Если ребенок просит вас поиграть с ним, уделить ему внимание, а вы в данный момент не можете этого сделать, то не отмахивайтесь от малыша, тем более, не раздражайтесь на него за назойливость. Лучше покажите ему, что вы понимаете его просьбу и объясните, почему в данный момент вы ее выполнить не можете: "Ты хочешь, чтобы я почитала тебе книжку? Малыш, мама тебя очень сильно любит, но я так устала на работе. Пожалуйста, поиграй сегодня один".</w:t>
      </w:r>
      <w:r w:rsidR="00AF2BC9" w:rsidRPr="00D97541">
        <w:rPr>
          <w:sz w:val="28"/>
          <w:szCs w:val="28"/>
        </w:rPr>
        <w:t xml:space="preserve">  </w:t>
      </w:r>
    </w:p>
    <w:p w:rsidR="003F698D" w:rsidRPr="00D97541" w:rsidRDefault="00AF2BC9" w:rsidP="00D97541">
      <w:pPr>
        <w:pStyle w:val="a3"/>
        <w:spacing w:after="0" w:line="276" w:lineRule="auto"/>
        <w:rPr>
          <w:sz w:val="28"/>
          <w:szCs w:val="28"/>
        </w:rPr>
      </w:pPr>
      <w:r w:rsidRPr="00D97541">
        <w:rPr>
          <w:sz w:val="28"/>
          <w:szCs w:val="28"/>
        </w:rPr>
        <w:t xml:space="preserve">     </w:t>
      </w:r>
      <w:r w:rsidR="003F698D" w:rsidRPr="00D97541">
        <w:rPr>
          <w:sz w:val="28"/>
          <w:szCs w:val="28"/>
        </w:rPr>
        <w:t>И еще один важный момент - не надо откупаться от ребенка дорогими игрушками, подарками и т.п. Для него гораздо важнее и нужнее ваше непосредственное внимание.</w:t>
      </w:r>
      <w:r w:rsidR="003F698D" w:rsidRPr="00D97541">
        <w:rPr>
          <w:sz w:val="28"/>
          <w:szCs w:val="28"/>
        </w:rPr>
        <w:br/>
        <w:t>2. Родители, если не хотят, чтобы их дети были драчунами и забияками, сами должны контролировать собственные агрессивные импульсы. Надо всегда помнить, что дети учатся приемам социального взаимодействия, прежде всего, путем наблюдения за поведением окружающих людей (в первую очередь, родителей) </w:t>
      </w:r>
    </w:p>
    <w:p w:rsidR="00D97541" w:rsidRPr="00D97541" w:rsidRDefault="003F698D" w:rsidP="00AF2BC9">
      <w:pPr>
        <w:pStyle w:val="a3"/>
        <w:spacing w:before="28" w:beforeAutospacing="0" w:after="28" w:line="276" w:lineRule="auto"/>
        <w:rPr>
          <w:sz w:val="28"/>
          <w:szCs w:val="28"/>
          <w:lang w:val="en-US"/>
        </w:rPr>
      </w:pPr>
      <w:r w:rsidRPr="00D97541">
        <w:rPr>
          <w:sz w:val="28"/>
          <w:szCs w:val="28"/>
        </w:rPr>
        <w:t>3. Ни в коем случае нельзя подавлять проявление агрессии ребенком, иначе подавленные агрессивные импульсы могут нанести серьезный вред его здоровью. Научите его выражать свои враждебные чувства социально приемлемым способом: словом или в рисунке, лепке или при помощи игрушек, или действий, безоби</w:t>
      </w:r>
      <w:r w:rsidR="00AF2BC9" w:rsidRPr="00D97541">
        <w:rPr>
          <w:sz w:val="28"/>
          <w:szCs w:val="28"/>
        </w:rPr>
        <w:t>дных для окружающих, в спорте.</w:t>
      </w:r>
    </w:p>
    <w:p w:rsidR="00D97541" w:rsidRPr="00D97541" w:rsidRDefault="003F698D" w:rsidP="00D97541">
      <w:pPr>
        <w:pStyle w:val="a3"/>
        <w:spacing w:before="28" w:beforeAutospacing="0" w:after="28" w:line="276" w:lineRule="auto"/>
        <w:rPr>
          <w:sz w:val="28"/>
          <w:szCs w:val="28"/>
          <w:lang w:val="en-US"/>
        </w:rPr>
      </w:pPr>
      <w:r w:rsidRPr="00D97541">
        <w:rPr>
          <w:sz w:val="28"/>
          <w:szCs w:val="28"/>
        </w:rPr>
        <w:t xml:space="preserve">Перевод чувств ребенка из действия в слова позволит ему узнать то, что о них можно говорить, а не обязательно сразу давать в глаз. Также ребенок постепенно </w:t>
      </w:r>
      <w:r w:rsidRPr="00D97541">
        <w:rPr>
          <w:sz w:val="28"/>
          <w:szCs w:val="28"/>
        </w:rPr>
        <w:lastRenderedPageBreak/>
        <w:t>освоит язык своих чувств и ему проще будет вам сказать, что он обижен, расстроен, зол и т.д., а не пытаться привлечь ваше вниман</w:t>
      </w:r>
      <w:r w:rsidR="00AF2BC9" w:rsidRPr="00D97541">
        <w:rPr>
          <w:sz w:val="28"/>
          <w:szCs w:val="28"/>
        </w:rPr>
        <w:t>ие своим "ужасным" поведением.</w:t>
      </w:r>
      <w:r w:rsidR="00AF2BC9" w:rsidRPr="00D97541">
        <w:rPr>
          <w:sz w:val="28"/>
          <w:szCs w:val="28"/>
        </w:rPr>
        <w:br/>
        <w:t xml:space="preserve">    </w:t>
      </w:r>
      <w:r w:rsidRPr="00D97541">
        <w:rPr>
          <w:sz w:val="28"/>
          <w:szCs w:val="28"/>
        </w:rPr>
        <w:t>Единственно, чем при этом нельзя злоупотреблять, так это уверенностью в том, что взрослый человек лучше знает, что испытывает маленький. Взрослый может лишь предполагать, основываясь на своем опыте, на самонаблюдении, на наблюдении над окружающими, что означает поведение ребенка. Ребенок должен быть активным рассказчиком о своем внутреннем мире, взрослый лишь задает такую возможность</w:t>
      </w:r>
      <w:r w:rsidR="00AF2BC9" w:rsidRPr="00D97541">
        <w:rPr>
          <w:sz w:val="28"/>
          <w:szCs w:val="28"/>
        </w:rPr>
        <w:t xml:space="preserve"> и предоставляет средства.</w:t>
      </w:r>
    </w:p>
    <w:p w:rsidR="00AF2BC9" w:rsidRPr="00D97541" w:rsidRDefault="003F698D" w:rsidP="00D97541">
      <w:pPr>
        <w:pStyle w:val="a3"/>
        <w:spacing w:before="28" w:beforeAutospacing="0" w:after="28" w:line="276" w:lineRule="auto"/>
        <w:rPr>
          <w:sz w:val="28"/>
          <w:szCs w:val="28"/>
          <w:lang w:val="en-US"/>
        </w:rPr>
      </w:pPr>
      <w:r w:rsidRPr="00D97541">
        <w:rPr>
          <w:sz w:val="28"/>
          <w:szCs w:val="28"/>
        </w:rPr>
        <w:t xml:space="preserve">4. Если ребенок капризничает, злится, кричит, бросается на вас с кулаками - обнимите его, прижмите к себе. Постепенно он успокоится, придет в себя. Со временем ему будет требоваться все меньше времени, чтобы </w:t>
      </w:r>
      <w:r w:rsidR="00AF2BC9" w:rsidRPr="00D97541">
        <w:rPr>
          <w:sz w:val="28"/>
          <w:szCs w:val="28"/>
        </w:rPr>
        <w:t xml:space="preserve"> </w:t>
      </w:r>
      <w:r w:rsidRPr="00D97541">
        <w:rPr>
          <w:sz w:val="28"/>
          <w:szCs w:val="28"/>
        </w:rPr>
        <w:t>угомониться.</w:t>
      </w:r>
    </w:p>
    <w:p w:rsidR="003F698D" w:rsidRPr="00D97541" w:rsidRDefault="00AF2BC9" w:rsidP="00D97541">
      <w:pPr>
        <w:pStyle w:val="a3"/>
        <w:spacing w:before="28" w:beforeAutospacing="0" w:after="28" w:line="276" w:lineRule="auto"/>
        <w:rPr>
          <w:sz w:val="28"/>
          <w:szCs w:val="28"/>
        </w:rPr>
      </w:pPr>
      <w:r w:rsidRPr="00D97541">
        <w:rPr>
          <w:sz w:val="28"/>
          <w:szCs w:val="28"/>
        </w:rPr>
        <w:t xml:space="preserve">    </w:t>
      </w:r>
      <w:r w:rsidR="003F698D" w:rsidRPr="00D97541">
        <w:rPr>
          <w:sz w:val="28"/>
          <w:szCs w:val="28"/>
        </w:rPr>
        <w:t xml:space="preserve"> Кроме того, такие объятия выполняют несколько важных функций: для ребенка это означает, что вы способны выдержать его агрессию, а, следовательно, его агрессия может быть сдержана и он не разрушит то, что любит; ребенок постепенно усваивает сдерживающую способность и может сделать ее внутренней и таким образом контролировать свою агрессию сам.</w:t>
      </w:r>
      <w:r w:rsidR="00D97541" w:rsidRPr="00D97541">
        <w:rPr>
          <w:sz w:val="28"/>
          <w:szCs w:val="28"/>
        </w:rPr>
        <w:t xml:space="preserve">                                                                                  </w:t>
      </w:r>
      <w:r w:rsidR="003F698D" w:rsidRPr="00D97541">
        <w:rPr>
          <w:sz w:val="28"/>
          <w:szCs w:val="28"/>
        </w:rPr>
        <w:t>Позже, когда он успокоится, вы можете поговорить с ним о его чувствах. Но ни в коем случае не стоит читать нравоучения при таком разговоре, просто дайте понять, что готовы его выслушать, когда ему плохо.</w:t>
      </w:r>
    </w:p>
    <w:p w:rsidR="00AF2BC9" w:rsidRPr="00D97541" w:rsidRDefault="003F698D" w:rsidP="00AF2BC9">
      <w:pPr>
        <w:pStyle w:val="a3"/>
        <w:spacing w:before="28" w:beforeAutospacing="0" w:after="28" w:line="276" w:lineRule="auto"/>
        <w:jc w:val="both"/>
        <w:rPr>
          <w:sz w:val="28"/>
          <w:szCs w:val="28"/>
          <w:lang w:val="en-US"/>
        </w:rPr>
      </w:pPr>
      <w:r w:rsidRPr="00D97541">
        <w:rPr>
          <w:sz w:val="28"/>
          <w:szCs w:val="28"/>
        </w:rPr>
        <w:t>5. Уважайте личность в вашем ребенке, считайтесь с его мнением, воспринимайте всерьез его чувства. Предоставляйте ребенку достаточную свободу и независимость, за которую ребенок будет сам нести ответственность. В тоже время покажите ему, что в случае необходимости, если он сам попросит, готовы дать совет или оказать помощь. У ребенка должна быть своя территория, своя какая-то сторона жизни, вход на которую взрослым позволен только с его согласия.</w:t>
      </w:r>
    </w:p>
    <w:p w:rsidR="003F698D" w:rsidRPr="00D97541" w:rsidRDefault="00AF2BC9" w:rsidP="00AF2BC9">
      <w:pPr>
        <w:pStyle w:val="a3"/>
        <w:spacing w:before="28" w:beforeAutospacing="0" w:after="28" w:line="276" w:lineRule="auto"/>
        <w:rPr>
          <w:sz w:val="28"/>
          <w:szCs w:val="28"/>
        </w:rPr>
      </w:pPr>
      <w:r w:rsidRPr="00D97541">
        <w:rPr>
          <w:sz w:val="28"/>
          <w:szCs w:val="28"/>
        </w:rPr>
        <w:t xml:space="preserve">   </w:t>
      </w:r>
      <w:r w:rsidR="003F698D" w:rsidRPr="00D97541">
        <w:rPr>
          <w:sz w:val="28"/>
          <w:szCs w:val="28"/>
        </w:rPr>
        <w:t xml:space="preserve"> Ошибочным считается мнение некоторых родителей, что "у их детей от них не должно быть никаких секретов". Недопустимо рыться в его вещах, читать письма, подслушивать телефонные разговоры, шпионить! Если ребенок вам доверяет, видит в вас старшего друга и товарища, он сам вам обо всем расскажет, попросит совета, если сочтет необходимым.</w:t>
      </w:r>
      <w:r w:rsidR="003F698D" w:rsidRPr="00D97541">
        <w:rPr>
          <w:sz w:val="28"/>
          <w:szCs w:val="28"/>
        </w:rPr>
        <w:br/>
        <w:t>6. Покажите ребенку конечную неэффективность агрессивного поведения. Объясните ему, что даже если вначале он и достигнет для себя выгоды, например, отнимет у другого ребенка понравившуюся игрушку, то впоследствии с ним никто из детей не захочет играть, и он останется в гордом одиночестве. Вряд ли его прельстит такая перспектива. Расскажите также о таких негативных последствиях агрессивного поведения как неотвратимость наказания, возвращение зла и др.</w:t>
      </w:r>
      <w:r w:rsidRPr="00D97541">
        <w:rPr>
          <w:sz w:val="28"/>
          <w:szCs w:val="28"/>
        </w:rPr>
        <w:br/>
      </w:r>
      <w:r w:rsidRPr="00D97541">
        <w:rPr>
          <w:sz w:val="28"/>
          <w:szCs w:val="28"/>
        </w:rPr>
        <w:lastRenderedPageBreak/>
        <w:t xml:space="preserve">    </w:t>
      </w:r>
      <w:r w:rsidR="003F698D" w:rsidRPr="00D97541">
        <w:rPr>
          <w:sz w:val="28"/>
          <w:szCs w:val="28"/>
        </w:rPr>
        <w:t xml:space="preserve"> Если вы видите, как ваш ребенок, еще не начавший ходить в школу, ударил другого, сначала подойдите к его жертве. Поднимите обиженного ребенка и скажите: "Максим не хотел обидеть тебя". Затем обнимите его, поц</w:t>
      </w:r>
      <w:r w:rsidRPr="00D97541">
        <w:rPr>
          <w:sz w:val="28"/>
          <w:szCs w:val="28"/>
        </w:rPr>
        <w:t>елуйте и проводите из комнаты.</w:t>
      </w:r>
      <w:r w:rsidRPr="00D97541">
        <w:rPr>
          <w:sz w:val="28"/>
          <w:szCs w:val="28"/>
        </w:rPr>
        <w:br/>
      </w:r>
      <w:r w:rsidR="003F698D" w:rsidRPr="00D97541">
        <w:rPr>
          <w:sz w:val="28"/>
          <w:szCs w:val="28"/>
        </w:rPr>
        <w:t>Таким образом, вы лишаете внимания своего ребенка, перенося его на товарища по играм. Внезапно ваш ребенок замечает, что веселье кончилось, и он остался в одиночестве. Обычно требуется повторить это 2-3 раза - и драчун поймет, что агрессивность не в его ин</w:t>
      </w:r>
      <w:r w:rsidRPr="00D97541">
        <w:rPr>
          <w:sz w:val="28"/>
          <w:szCs w:val="28"/>
        </w:rPr>
        <w:t>тересах.</w:t>
      </w:r>
      <w:r w:rsidRPr="00D97541">
        <w:rPr>
          <w:sz w:val="28"/>
          <w:szCs w:val="28"/>
        </w:rPr>
        <w:br/>
      </w:r>
      <w:r w:rsidR="003F698D" w:rsidRPr="00D97541">
        <w:rPr>
          <w:sz w:val="28"/>
          <w:szCs w:val="28"/>
        </w:rPr>
        <w:t>7. Необходимо устанавливать социальные правила поведения в доступной для ребенка форме. Например, "мы никого не бьем, и нас никто не бьет". Для детей в возрасте четырех лет и старше требования могут быть более подробными. Можете заявить: "В нашем доме существует правило: если тебе нужна игрушка, а ею играет другой ребенок и не дает ее тебе, подожди».</w:t>
      </w:r>
    </w:p>
    <w:p w:rsidR="003F698D" w:rsidRPr="00D97541" w:rsidRDefault="003F698D" w:rsidP="00D97541">
      <w:pPr>
        <w:pStyle w:val="a3"/>
        <w:spacing w:before="28" w:beforeAutospacing="0" w:after="28" w:line="276" w:lineRule="auto"/>
        <w:rPr>
          <w:sz w:val="28"/>
          <w:szCs w:val="28"/>
        </w:rPr>
      </w:pPr>
      <w:r w:rsidRPr="00D97541">
        <w:rPr>
          <w:sz w:val="28"/>
          <w:szCs w:val="28"/>
        </w:rPr>
        <w:t>8. Не забывайте хвалить ребенка за старательность. Когда дети реагируют должным образом, сделайте все, чтобы закрепить эти усилия. Скажите им: "Мне нравится, как ты поступил". Дети лучше реагируют на похвалу, когда видят, что родители действительно довольны ими.</w:t>
      </w:r>
      <w:r w:rsidRPr="00D97541">
        <w:rPr>
          <w:sz w:val="28"/>
          <w:szCs w:val="28"/>
        </w:rPr>
        <w:br/>
        <w:t>Не стоит говорить: "Хороший мальчик" или: "Хорошая девочка". Дети часто не обращают на это внимания. Лучше сказать: "Ты доставил мне огромное удовольствие, когда поделился со своим младшим братом, вместо того чтобы драться с ним. Теперь я знаю, что могу доверить тебе уход за ним". Такая похвала имеет большое значение для детей. Она позволяет им почувствовать, что они могут произвести хорошее впечатление. </w:t>
      </w:r>
    </w:p>
    <w:p w:rsidR="003F698D" w:rsidRPr="00D97541" w:rsidRDefault="003F698D" w:rsidP="00AF2BC9">
      <w:pPr>
        <w:pStyle w:val="a3"/>
        <w:spacing w:before="28" w:beforeAutospacing="0" w:after="240" w:line="276" w:lineRule="auto"/>
        <w:rPr>
          <w:sz w:val="28"/>
          <w:szCs w:val="28"/>
        </w:rPr>
      </w:pPr>
      <w:r w:rsidRPr="00D97541">
        <w:rPr>
          <w:sz w:val="28"/>
          <w:szCs w:val="28"/>
        </w:rPr>
        <w:t>9. Надо исключить ситуации, провоцирующие</w:t>
      </w:r>
      <w:r w:rsidR="00AF2BC9" w:rsidRPr="00D97541">
        <w:rPr>
          <w:sz w:val="28"/>
          <w:szCs w:val="28"/>
        </w:rPr>
        <w:t xml:space="preserve"> негативное поведение ребенка.</w:t>
      </w:r>
      <w:r w:rsidR="00AF2BC9" w:rsidRPr="00D97541">
        <w:rPr>
          <w:sz w:val="28"/>
          <w:szCs w:val="28"/>
        </w:rPr>
        <w:br/>
      </w:r>
      <w:r w:rsidRPr="00D97541">
        <w:rPr>
          <w:sz w:val="28"/>
          <w:szCs w:val="28"/>
        </w:rPr>
        <w:t xml:space="preserve">10. В борьбе с агрессией можно прибегнуть к помощи </w:t>
      </w:r>
      <w:proofErr w:type="spellStart"/>
      <w:r w:rsidRPr="00D97541">
        <w:rPr>
          <w:sz w:val="28"/>
          <w:szCs w:val="28"/>
        </w:rPr>
        <w:t>сказкотерапии</w:t>
      </w:r>
      <w:proofErr w:type="spellEnd"/>
      <w:r w:rsidRPr="00D97541">
        <w:rPr>
          <w:sz w:val="28"/>
          <w:szCs w:val="28"/>
        </w:rPr>
        <w:t>. Когда маленький ребенок начинает проявлять признаки агрессивности, сочините вместе с ним рассказ, в котором этот ребенок будет главным героем. Используя картинки, вырезанные из журналов, или фотографии самого ребенка, создайте ситуации, в которых ребенок ведет себя достойно и заслуживает похвалу. Поговорите с ним в тот момент, когда ребенок спокоен, не нервничает.</w:t>
      </w:r>
      <w:r w:rsidR="00AF2BC9" w:rsidRPr="00D97541">
        <w:rPr>
          <w:sz w:val="28"/>
          <w:szCs w:val="28"/>
        </w:rPr>
        <w:t xml:space="preserve">                                                                  </w:t>
      </w:r>
      <w:r w:rsidRPr="00D97541">
        <w:rPr>
          <w:sz w:val="28"/>
          <w:szCs w:val="28"/>
        </w:rPr>
        <w:t>11. Надо предоставлять возможность ребенку получить эмоциональную разрядку в игре, спорте и т.д. Можно завести специальную "сердитую подушку" для снятия стресса. Если ребенок чувствует раздражение, он может поколотить эту подушку.</w:t>
      </w:r>
      <w:r w:rsidRPr="00D97541">
        <w:rPr>
          <w:sz w:val="28"/>
          <w:szCs w:val="28"/>
        </w:rPr>
        <w:br/>
        <w:t>В заключение отметим, что родителям важно помнить следующее: задача родителей - научить ребенка контролировать свою агрессию и использовать ее в мирных целях.</w:t>
      </w:r>
    </w:p>
    <w:p w:rsidR="003F698D" w:rsidRPr="00D97541" w:rsidRDefault="003F698D" w:rsidP="003F698D">
      <w:pPr>
        <w:pStyle w:val="a3"/>
        <w:spacing w:before="28" w:beforeAutospacing="0" w:after="240"/>
        <w:jc w:val="both"/>
        <w:rPr>
          <w:sz w:val="28"/>
          <w:szCs w:val="28"/>
        </w:rPr>
      </w:pPr>
    </w:p>
    <w:p w:rsidR="003F698D" w:rsidRPr="00D97541" w:rsidRDefault="003F698D" w:rsidP="003F698D">
      <w:pPr>
        <w:pStyle w:val="a3"/>
        <w:spacing w:before="28" w:beforeAutospacing="0" w:after="240"/>
        <w:jc w:val="both"/>
        <w:rPr>
          <w:sz w:val="28"/>
          <w:szCs w:val="28"/>
        </w:rPr>
      </w:pPr>
    </w:p>
    <w:p w:rsidR="003F698D" w:rsidRPr="00D97541" w:rsidRDefault="003F698D" w:rsidP="003F698D">
      <w:pPr>
        <w:jc w:val="both"/>
        <w:rPr>
          <w:sz w:val="28"/>
          <w:szCs w:val="28"/>
        </w:rPr>
      </w:pPr>
    </w:p>
    <w:p w:rsidR="003F698D" w:rsidRPr="00D97541" w:rsidRDefault="003F698D" w:rsidP="003F698D">
      <w:pPr>
        <w:jc w:val="both"/>
        <w:rPr>
          <w:rFonts w:ascii="Times New Roman" w:hAnsi="Times New Roman" w:cs="Times New Roman"/>
          <w:sz w:val="28"/>
          <w:szCs w:val="28"/>
        </w:rPr>
      </w:pPr>
    </w:p>
    <w:sectPr w:rsidR="003F698D" w:rsidRPr="00D97541" w:rsidSect="003F698D">
      <w:pgSz w:w="11906" w:h="16838"/>
      <w:pgMar w:top="1134" w:right="567"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CC1A6F"/>
    <w:multiLevelType w:val="multilevel"/>
    <w:tmpl w:val="7C02E5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2F779C3"/>
    <w:multiLevelType w:val="multilevel"/>
    <w:tmpl w:val="E98E79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3F698D"/>
    <w:rsid w:val="00350A5F"/>
    <w:rsid w:val="003F698D"/>
    <w:rsid w:val="0043362F"/>
    <w:rsid w:val="00AF2BC9"/>
    <w:rsid w:val="00D9754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50A5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3F698D"/>
    <w:pPr>
      <w:spacing w:before="100" w:beforeAutospacing="1" w:after="119"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3F698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3F698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TotalTime>
  <Pages>6</Pages>
  <Words>1681</Words>
  <Characters>9587</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11246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SPecialiST</dc:creator>
  <cp:lastModifiedBy>RePack by SPecialiST</cp:lastModifiedBy>
  <cp:revision>1</cp:revision>
  <dcterms:created xsi:type="dcterms:W3CDTF">2015-09-17T05:53:00Z</dcterms:created>
  <dcterms:modified xsi:type="dcterms:W3CDTF">2015-09-17T06:28:00Z</dcterms:modified>
</cp:coreProperties>
</file>